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1D" w:rsidRPr="00747EE2" w:rsidRDefault="00C4411D" w:rsidP="00C4411D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</w:rPr>
        <w:t>REPUBLIKA 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7F5">
        <w:rPr>
          <w:sz w:val="24"/>
          <w:szCs w:val="24"/>
          <w:lang w:val="sr-Cyrl-RS"/>
        </w:rPr>
        <w:t xml:space="preserve">                                            </w:t>
      </w:r>
    </w:p>
    <w:p w:rsidR="00C4411D" w:rsidRDefault="00C4411D" w:rsidP="00C4411D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 SKUPŠTINA</w:t>
      </w:r>
    </w:p>
    <w:p w:rsidR="00C4411D" w:rsidRDefault="00C4411D" w:rsidP="00C441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 za administrativno-budžetska</w:t>
      </w:r>
    </w:p>
    <w:p w:rsidR="00C4411D" w:rsidRDefault="00C4411D" w:rsidP="00C4411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 mandatno-imunitetska pitanja</w:t>
      </w:r>
    </w:p>
    <w:p w:rsidR="00C4411D" w:rsidRDefault="00C4411D" w:rsidP="00C4411D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Broj: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06-2/296-15</w:t>
      </w:r>
    </w:p>
    <w:p w:rsidR="00C4411D" w:rsidRDefault="00C4411D" w:rsidP="00C4411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02. jul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godine</w:t>
      </w:r>
    </w:p>
    <w:p w:rsidR="00C4411D" w:rsidRDefault="00C4411D" w:rsidP="00C4411D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 e o g r a d</w:t>
      </w:r>
    </w:p>
    <w:p w:rsidR="00C4411D" w:rsidRDefault="00C4411D" w:rsidP="00C4411D">
      <w:pPr>
        <w:rPr>
          <w:sz w:val="24"/>
          <w:szCs w:val="24"/>
          <w:lang w:val="sr-Cyrl-RS"/>
        </w:rPr>
      </w:pPr>
    </w:p>
    <w:p w:rsidR="00C4411D" w:rsidRPr="00D963FE" w:rsidRDefault="00C4411D" w:rsidP="00C4411D">
      <w:pPr>
        <w:rPr>
          <w:sz w:val="24"/>
          <w:szCs w:val="24"/>
          <w:lang w:val="sr-Cyrl-RS"/>
        </w:rPr>
      </w:pPr>
    </w:p>
    <w:p w:rsidR="00C4411D" w:rsidRDefault="00C4411D" w:rsidP="00C4411D">
      <w:pPr>
        <w:rPr>
          <w:sz w:val="24"/>
          <w:szCs w:val="24"/>
          <w:lang w:val="sr-Cyrl-RS"/>
        </w:rPr>
      </w:pPr>
    </w:p>
    <w:p w:rsidR="00C4411D" w:rsidRDefault="00C4411D" w:rsidP="00C4411D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Na osnovu člana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 xml:space="preserve">stav 1. alineja prva </w:t>
      </w:r>
      <w:r>
        <w:rPr>
          <w:sz w:val="24"/>
          <w:szCs w:val="24"/>
        </w:rPr>
        <w:t xml:space="preserve">Poslovnika Narodne skupštine </w:t>
      </w:r>
    </w:p>
    <w:p w:rsidR="00C4411D" w:rsidRDefault="00C4411D" w:rsidP="00C4411D">
      <w:pPr>
        <w:rPr>
          <w:sz w:val="24"/>
          <w:szCs w:val="24"/>
          <w:lang w:val="sr-Cyrl-RS"/>
        </w:rPr>
      </w:pPr>
    </w:p>
    <w:p w:rsidR="00C4411D" w:rsidRDefault="00C4411D" w:rsidP="00C4411D">
      <w:pPr>
        <w:rPr>
          <w:sz w:val="24"/>
          <w:szCs w:val="24"/>
          <w:lang w:val="sr-Cyrl-RS"/>
        </w:rPr>
      </w:pPr>
    </w:p>
    <w:p w:rsidR="00C4411D" w:rsidRDefault="00C4411D" w:rsidP="00C4411D">
      <w:pPr>
        <w:rPr>
          <w:sz w:val="24"/>
          <w:szCs w:val="24"/>
          <w:lang w:val="sr-Cyrl-RS"/>
        </w:rPr>
      </w:pPr>
    </w:p>
    <w:p w:rsidR="00C4411D" w:rsidRDefault="00C4411D" w:rsidP="00C4411D">
      <w:pPr>
        <w:jc w:val="center"/>
        <w:rPr>
          <w:sz w:val="24"/>
          <w:szCs w:val="24"/>
        </w:rPr>
      </w:pPr>
      <w:r>
        <w:rPr>
          <w:sz w:val="24"/>
          <w:szCs w:val="24"/>
        </w:rPr>
        <w:t>S A Z I V A M</w:t>
      </w:r>
    </w:p>
    <w:p w:rsidR="00C4411D" w:rsidRDefault="00C4411D" w:rsidP="00C4411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52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ODBORA ZA ADMINISTRATIVNO-BUDžETSKA I </w:t>
      </w:r>
    </w:p>
    <w:p w:rsidR="00C4411D" w:rsidRDefault="00C4411D" w:rsidP="00C4411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MANDATNO-IMUNITETSKA PITANjA ZA PETAK, 03. JUL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GODINE, SA POČETKOM U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C4411D" w:rsidRDefault="00C4411D" w:rsidP="00C4411D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C4411D" w:rsidRPr="00E537F5" w:rsidRDefault="00C4411D" w:rsidP="00C4411D">
      <w:pPr>
        <w:ind w:firstLine="720"/>
        <w:rPr>
          <w:sz w:val="24"/>
          <w:szCs w:val="24"/>
          <w:lang w:val="en-US"/>
        </w:rPr>
      </w:pPr>
    </w:p>
    <w:p w:rsidR="00C4411D" w:rsidRDefault="00C4411D" w:rsidP="00C4411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 ovu sednicu predlažem sledeći</w:t>
      </w:r>
    </w:p>
    <w:p w:rsidR="00C4411D" w:rsidRDefault="00C4411D" w:rsidP="00C4411D">
      <w:pPr>
        <w:spacing w:after="120"/>
        <w:jc w:val="center"/>
        <w:rPr>
          <w:sz w:val="24"/>
          <w:szCs w:val="24"/>
          <w:lang w:val="sr-Cyrl-RS"/>
        </w:rPr>
      </w:pPr>
    </w:p>
    <w:p w:rsidR="00C4411D" w:rsidRDefault="00C4411D" w:rsidP="00C4411D">
      <w:pPr>
        <w:spacing w:after="120"/>
        <w:jc w:val="center"/>
        <w:rPr>
          <w:sz w:val="24"/>
          <w:szCs w:val="24"/>
          <w:lang w:val="sr-Cyrl-RS"/>
        </w:rPr>
      </w:pPr>
    </w:p>
    <w:p w:rsidR="00C4411D" w:rsidRDefault="00C4411D" w:rsidP="00C4411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 n e v n i  r e d</w:t>
      </w:r>
      <w:r>
        <w:rPr>
          <w:sz w:val="24"/>
          <w:szCs w:val="24"/>
          <w:lang w:val="sr-Cyrl-RS"/>
        </w:rPr>
        <w:t xml:space="preserve">: </w:t>
      </w:r>
    </w:p>
    <w:p w:rsidR="00C4411D" w:rsidRDefault="00C4411D" w:rsidP="00C4411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usvajanje zapisnika sa 50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i 51. sednice Odbora –</w:t>
      </w:r>
    </w:p>
    <w:p w:rsidR="00C4411D" w:rsidRDefault="00C4411D" w:rsidP="00C4411D">
      <w:pPr>
        <w:jc w:val="center"/>
        <w:rPr>
          <w:sz w:val="24"/>
          <w:szCs w:val="24"/>
          <w:lang w:val="sr-Cyrl-RS"/>
        </w:rPr>
      </w:pPr>
    </w:p>
    <w:p w:rsidR="00C4411D" w:rsidRPr="00D963FE" w:rsidRDefault="00C4411D" w:rsidP="00C4411D">
      <w:pPr>
        <w:jc w:val="center"/>
        <w:rPr>
          <w:sz w:val="24"/>
          <w:szCs w:val="24"/>
          <w:lang w:val="sr-Cyrl-RS"/>
        </w:rPr>
      </w:pPr>
    </w:p>
    <w:p w:rsidR="00C4411D" w:rsidRPr="00FC6B65" w:rsidRDefault="00C4411D" w:rsidP="00C4411D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    </w:t>
      </w:r>
      <w:r w:rsidRPr="00FC6B65"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1. Razmatranje zahteva Agencije za borbu protiv korupcije za davanje saglasnosti za zasnivanje radnog odnosa sa novim licima i za dodatno radno angažovanje (21 broj 1112-1742/15 od 30.06.2015. godine);</w:t>
      </w:r>
    </w:p>
    <w:p w:rsidR="00C4411D" w:rsidRPr="00E537F5" w:rsidRDefault="00C4411D" w:rsidP="00C4411D">
      <w:pPr>
        <w:tabs>
          <w:tab w:val="left" w:pos="1134"/>
        </w:tabs>
        <w:ind w:left="1211"/>
        <w:rPr>
          <w:sz w:val="24"/>
          <w:szCs w:val="24"/>
          <w:highlight w:val="yellow"/>
          <w:lang w:val="en-US"/>
        </w:rPr>
      </w:pPr>
    </w:p>
    <w:p w:rsidR="00C4411D" w:rsidRPr="0018395B" w:rsidRDefault="00C4411D" w:rsidP="00C4411D">
      <w:pPr>
        <w:spacing w:after="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Razno</w:t>
      </w:r>
      <w:r w:rsidRPr="0018395B">
        <w:rPr>
          <w:sz w:val="24"/>
          <w:szCs w:val="24"/>
          <w:lang w:val="sr-Cyrl-RS"/>
        </w:rPr>
        <w:t>.</w:t>
      </w:r>
    </w:p>
    <w:p w:rsidR="00C4411D" w:rsidRDefault="00C4411D" w:rsidP="00C4411D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C4411D" w:rsidRDefault="00C4411D" w:rsidP="00C4411D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 će se održati u Domu Narodne skupštine, Trg Nikole Pašića 13,  u sali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11D" w:rsidRDefault="00C4411D" w:rsidP="00C4411D">
      <w:pPr>
        <w:tabs>
          <w:tab w:val="left" w:pos="720"/>
        </w:tabs>
        <w:rPr>
          <w:sz w:val="24"/>
          <w:szCs w:val="24"/>
          <w:lang w:val="sr-Cyrl-RS"/>
        </w:rPr>
      </w:pPr>
    </w:p>
    <w:p w:rsidR="00C4411D" w:rsidRDefault="00C4411D" w:rsidP="00C4411D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C4411D" w:rsidRDefault="00C4411D" w:rsidP="00C4411D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</w:t>
      </w:r>
    </w:p>
    <w:p w:rsidR="00C4411D" w:rsidRDefault="00C4411D" w:rsidP="00C4411D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</w:p>
    <w:p w:rsidR="00385A5D" w:rsidRDefault="00C4411D" w:rsidP="00C4411D">
      <w:pPr>
        <w:tabs>
          <w:tab w:val="left" w:pos="72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</w:p>
    <w:p w:rsidR="00C4411D" w:rsidRDefault="00385A5D" w:rsidP="00C4411D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4411D">
        <w:rPr>
          <w:sz w:val="24"/>
          <w:szCs w:val="24"/>
          <w:lang w:val="sr-Cyrl-RS"/>
        </w:rPr>
        <w:t>Zoran Babić, s.r.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D"/>
    <w:rsid w:val="00385A5D"/>
    <w:rsid w:val="007F40A7"/>
    <w:rsid w:val="00C4411D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2015-11-04T09:34:00Z</dcterms:created>
  <dcterms:modified xsi:type="dcterms:W3CDTF">2015-11-04T09:44:00Z</dcterms:modified>
</cp:coreProperties>
</file>